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2D" w:rsidRDefault="00EB192D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EB192D" w:rsidRDefault="0013530F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</w:t>
      </w:r>
      <w:r w:rsidR="002870B5">
        <w:rPr>
          <w:rFonts w:ascii="Times New Roman CYR" w:hAnsi="Times New Roman CYR" w:cs="Times New Roman CYR"/>
          <w:b/>
          <w:bCs/>
          <w:sz w:val="24"/>
          <w:szCs w:val="24"/>
        </w:rPr>
        <w:t>респу</w:t>
      </w:r>
      <w:r w:rsidR="005F16F6">
        <w:rPr>
          <w:rFonts w:ascii="Times New Roman CYR" w:hAnsi="Times New Roman CYR" w:cs="Times New Roman CYR"/>
          <w:b/>
          <w:bCs/>
          <w:sz w:val="24"/>
          <w:szCs w:val="24"/>
        </w:rPr>
        <w:t>бликанском патриотическом медиа</w:t>
      </w:r>
      <w:r w:rsidR="002870B5"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конкурсе </w:t>
      </w:r>
    </w:p>
    <w:p w:rsidR="00EB192D" w:rsidRDefault="00EB192D" w:rsidP="00733DD1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«Наша Победа»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160" w:line="36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Общие положения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90C56">
        <w:rPr>
          <w:rFonts w:ascii="Times New Roman CYR" w:hAnsi="Times New Roman CYR" w:cs="Times New Roman CYR"/>
          <w:sz w:val="24"/>
          <w:szCs w:val="24"/>
        </w:rPr>
        <w:t xml:space="preserve">1.1   </w:t>
      </w:r>
      <w:r w:rsidR="0013530F" w:rsidRPr="00790C56">
        <w:rPr>
          <w:rFonts w:ascii="Times New Roman CYR" w:hAnsi="Times New Roman CYR" w:cs="Times New Roman CYR"/>
          <w:sz w:val="24"/>
          <w:szCs w:val="24"/>
        </w:rPr>
        <w:t>Республиканский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16F6">
        <w:rPr>
          <w:rFonts w:ascii="Times New Roman CYR" w:hAnsi="Times New Roman CYR" w:cs="Times New Roman CYR"/>
          <w:sz w:val="24"/>
          <w:szCs w:val="24"/>
        </w:rPr>
        <w:t>патриотический медиа</w:t>
      </w:r>
      <w:r w:rsidR="002870B5" w:rsidRPr="00790C56">
        <w:rPr>
          <w:rFonts w:ascii="Times New Roman CYR" w:hAnsi="Times New Roman CYR" w:cs="Times New Roman CYR"/>
          <w:sz w:val="24"/>
          <w:szCs w:val="24"/>
        </w:rPr>
        <w:t xml:space="preserve">конкурс 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«Наша Победа» направлен на вовлечение молодежи в разработку и создание </w:t>
      </w:r>
      <w:r w:rsidR="00221531">
        <w:rPr>
          <w:rFonts w:ascii="Times New Roman CYR" w:hAnsi="Times New Roman CYR" w:cs="Times New Roman CYR"/>
          <w:sz w:val="24"/>
          <w:szCs w:val="24"/>
        </w:rPr>
        <w:t xml:space="preserve">позитивного </w:t>
      </w:r>
      <w:r w:rsidR="007B4EB6" w:rsidRPr="00790C56">
        <w:rPr>
          <w:rFonts w:ascii="Times New Roman CYR" w:hAnsi="Times New Roman CYR" w:cs="Times New Roman CYR"/>
          <w:sz w:val="24"/>
          <w:szCs w:val="24"/>
        </w:rPr>
        <w:t>медиаконтента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21531">
        <w:rPr>
          <w:rFonts w:ascii="Times New Roman CYR" w:hAnsi="Times New Roman CYR" w:cs="Times New Roman CYR"/>
          <w:sz w:val="24"/>
          <w:szCs w:val="24"/>
        </w:rPr>
        <w:t>ориентированного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 на нравственно-патриотическое воспитание молодежи.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Учредителями 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и Организаторами </w:t>
      </w:r>
      <w:r>
        <w:rPr>
          <w:rFonts w:ascii="Times New Roman CYR" w:hAnsi="Times New Roman CYR" w:cs="Times New Roman CYR"/>
          <w:sz w:val="24"/>
          <w:szCs w:val="24"/>
        </w:rPr>
        <w:t>Конкурса являются: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Министерство по делам молодежи и спорту Республики Татарстан;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Региональная общественная организация </w:t>
      </w:r>
      <w:r w:rsidR="0094701C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Академия творческой молодежи Республики Татарстан</w:t>
      </w:r>
      <w:r w:rsidR="0094701C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</w:t>
      </w:r>
      <w:r w:rsidR="003B3397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  Министерство по делам молодежи и спорту Республики Татарстан и Региональная общественная </w:t>
      </w:r>
      <w:r w:rsidR="002870B5">
        <w:rPr>
          <w:rFonts w:ascii="Times New Roman CYR" w:hAnsi="Times New Roman CYR" w:cs="Times New Roman CYR"/>
          <w:sz w:val="24"/>
          <w:szCs w:val="24"/>
        </w:rPr>
        <w:t>организация» Академия</w:t>
      </w:r>
      <w:r>
        <w:rPr>
          <w:rFonts w:ascii="Times New Roman CYR" w:hAnsi="Times New Roman CYR" w:cs="Times New Roman CYR"/>
          <w:sz w:val="24"/>
          <w:szCs w:val="24"/>
        </w:rPr>
        <w:t xml:space="preserve"> творческой молодежи Республики Татарстан</w:t>
      </w:r>
      <w:r w:rsidR="0094701C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осуществляют общую координацию подготовки и проведения Конкурсных процедур и награждение победителей.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C0317C">
        <w:rPr>
          <w:rFonts w:ascii="Times New Roman" w:hAnsi="Times New Roman"/>
          <w:sz w:val="24"/>
          <w:szCs w:val="24"/>
        </w:rPr>
        <w:t>3</w:t>
      </w:r>
      <w:r w:rsidRPr="005B28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Организаторы Конкурса утверждают: </w:t>
      </w:r>
    </w:p>
    <w:p w:rsidR="00F049C7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остав Жюри,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.2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тоги Конкурса;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.3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еречень специальных номинаций;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4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Организаторы оставляют за собой неисключительное право использовать Конкурсный материал, полученный в ходе Конкурса, для рекламы и развития Конкурса. Аналогичные неисключительные права на Конкурсный материал принадлежат его авторам. Также Конкурсный материал могут использовать партнёры Конкурса в своих рекламных целях. При этом организаторы и партнеры осознают, что авторские права Конкурсантов неотчуждаемы.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Жюри Конкурса: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.1.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роводит экспертизу материалов, представленных на Конкурс;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.2. </w:t>
      </w:r>
      <w:r w:rsidR="0042355A">
        <w:rPr>
          <w:rFonts w:ascii="Times New Roman CYR" w:hAnsi="Times New Roman CYR" w:cs="Times New Roman CYR"/>
          <w:sz w:val="24"/>
          <w:szCs w:val="24"/>
        </w:rPr>
        <w:t>П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ринимает решение </w:t>
      </w:r>
      <w:r w:rsidR="00F049C7" w:rsidRPr="0042355A">
        <w:rPr>
          <w:rFonts w:ascii="Times New Roman CYR" w:hAnsi="Times New Roman CYR" w:cs="Times New Roman CYR"/>
          <w:sz w:val="24"/>
          <w:szCs w:val="24"/>
        </w:rPr>
        <w:t>и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15E2" w:rsidRPr="0042355A">
        <w:rPr>
          <w:rFonts w:ascii="Times New Roman CYR" w:hAnsi="Times New Roman CYR" w:cs="Times New Roman CYR"/>
          <w:sz w:val="24"/>
          <w:szCs w:val="24"/>
        </w:rPr>
        <w:t xml:space="preserve">определяет </w:t>
      </w:r>
      <w:r w:rsidRPr="0042355A">
        <w:rPr>
          <w:rFonts w:ascii="Times New Roman CYR" w:hAnsi="Times New Roman CYR" w:cs="Times New Roman CYR"/>
          <w:sz w:val="24"/>
          <w:szCs w:val="24"/>
        </w:rPr>
        <w:t>победител</w:t>
      </w:r>
      <w:r w:rsidR="00AE15E2" w:rsidRPr="0042355A">
        <w:rPr>
          <w:rFonts w:ascii="Times New Roman CYR" w:hAnsi="Times New Roman CYR" w:cs="Times New Roman CYR"/>
          <w:sz w:val="24"/>
          <w:szCs w:val="24"/>
        </w:rPr>
        <w:t>ей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 в основной и специальных номинациях;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2870B5" w:rsidRPr="0042355A" w:rsidRDefault="00C0317C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2870B5" w:rsidRPr="0042355A">
        <w:rPr>
          <w:rFonts w:ascii="Times New Roman" w:hAnsi="Times New Roman"/>
          <w:sz w:val="24"/>
          <w:szCs w:val="24"/>
        </w:rPr>
        <w:t xml:space="preserve">.3. </w:t>
      </w:r>
      <w:r w:rsidR="0042355A">
        <w:rPr>
          <w:rFonts w:ascii="Times New Roman" w:hAnsi="Times New Roman"/>
          <w:sz w:val="24"/>
          <w:szCs w:val="24"/>
        </w:rPr>
        <w:t>В</w:t>
      </w:r>
      <w:r w:rsidR="002870B5" w:rsidRPr="0042355A">
        <w:rPr>
          <w:rFonts w:ascii="Times New Roman" w:hAnsi="Times New Roman"/>
          <w:sz w:val="24"/>
          <w:szCs w:val="24"/>
        </w:rPr>
        <w:t xml:space="preserve">ыносит на утверждение </w:t>
      </w:r>
      <w:r w:rsidR="0042355A">
        <w:rPr>
          <w:rFonts w:ascii="Times New Roman" w:hAnsi="Times New Roman"/>
          <w:sz w:val="24"/>
          <w:szCs w:val="24"/>
        </w:rPr>
        <w:t xml:space="preserve">и </w:t>
      </w:r>
      <w:r w:rsidR="00AE15E2" w:rsidRPr="0042355A">
        <w:rPr>
          <w:rFonts w:ascii="Times New Roman" w:hAnsi="Times New Roman"/>
          <w:sz w:val="24"/>
          <w:szCs w:val="24"/>
        </w:rPr>
        <w:t xml:space="preserve">направляет </w:t>
      </w:r>
      <w:r w:rsidR="00F049C7" w:rsidRPr="0042355A">
        <w:rPr>
          <w:rFonts w:ascii="Times New Roman" w:hAnsi="Times New Roman"/>
          <w:sz w:val="24"/>
          <w:szCs w:val="24"/>
        </w:rPr>
        <w:t>Организаторам</w:t>
      </w:r>
      <w:r w:rsidR="002870B5" w:rsidRPr="0042355A">
        <w:rPr>
          <w:rFonts w:ascii="Times New Roman" w:hAnsi="Times New Roman"/>
          <w:sz w:val="24"/>
          <w:szCs w:val="24"/>
        </w:rPr>
        <w:t xml:space="preserve"> список победителей.</w:t>
      </w:r>
    </w:p>
    <w:p w:rsidR="00790C56" w:rsidRPr="0042355A" w:rsidRDefault="002870B5" w:rsidP="0042355A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6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Участники Конкурса награждаются сертификатами участников, победители - дипломами победителей и призами.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lastRenderedPageBreak/>
        <w:t>2. Цели и задачи конкурса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 CYR" w:hAnsi="Times New Roman CYR" w:cs="Times New Roman CYR"/>
          <w:color w:val="0D0D0D"/>
          <w:sz w:val="24"/>
          <w:szCs w:val="24"/>
        </w:rPr>
      </w:pPr>
      <w:r w:rsidRPr="00EE2D50">
        <w:rPr>
          <w:rFonts w:ascii="Times New Roman CYR" w:hAnsi="Times New Roman CYR" w:cs="Times New Roman CYR"/>
          <w:color w:val="0D0D0D"/>
          <w:sz w:val="24"/>
          <w:szCs w:val="24"/>
        </w:rPr>
        <w:t xml:space="preserve">2.1. Цель Конкурса: гражданско-патриотическое воспитание молодежи </w:t>
      </w:r>
      <w:r w:rsidR="00AA2C13">
        <w:rPr>
          <w:rFonts w:ascii="Times New Roman CYR" w:hAnsi="Times New Roman CYR" w:cs="Times New Roman CYR"/>
          <w:color w:val="0D0D0D"/>
          <w:sz w:val="24"/>
          <w:szCs w:val="24"/>
        </w:rPr>
        <w:t xml:space="preserve">путем </w:t>
      </w:r>
      <w:r w:rsidR="00AA2C13">
        <w:rPr>
          <w:rFonts w:ascii="Times New Roman" w:hAnsi="Times New Roman"/>
          <w:color w:val="0D0D0D"/>
          <w:sz w:val="24"/>
          <w:szCs w:val="24"/>
        </w:rPr>
        <w:t>создания</w:t>
      </w:r>
      <w:r w:rsidR="00EE2D50" w:rsidRPr="00EE2D5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2113D">
        <w:rPr>
          <w:rFonts w:ascii="Times New Roman" w:hAnsi="Times New Roman"/>
          <w:sz w:val="24"/>
          <w:szCs w:val="24"/>
        </w:rPr>
        <w:t>медиаконтента</w:t>
      </w:r>
      <w:r w:rsidR="00EE2D50" w:rsidRPr="00EE2D50">
        <w:rPr>
          <w:rFonts w:ascii="Times New Roman" w:hAnsi="Times New Roman"/>
          <w:sz w:val="24"/>
          <w:szCs w:val="24"/>
        </w:rPr>
        <w:t>, отражающего современную гражданскую позицию молодежи.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rPr>
          <w:rFonts w:ascii="Times New Roman CYR" w:hAnsi="Times New Roman CYR" w:cs="Times New Roman CYR"/>
          <w:color w:val="0D0D0D"/>
          <w:sz w:val="24"/>
          <w:szCs w:val="24"/>
        </w:rPr>
      </w:pPr>
      <w:r w:rsidRPr="002870B5">
        <w:rPr>
          <w:rFonts w:ascii="Times New Roman" w:hAnsi="Times New Roman" w:cs="Microsoft Sans Serif"/>
          <w:color w:val="0D0D0D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D0D0D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D0D0D"/>
          <w:sz w:val="24"/>
          <w:szCs w:val="24"/>
        </w:rPr>
        <w:t xml:space="preserve">. </w:t>
      </w:r>
      <w:r w:rsidRPr="002870B5">
        <w:rPr>
          <w:rFonts w:ascii="Times New Roman CYR" w:hAnsi="Times New Roman CYR" w:cs="Times New Roman CYR"/>
          <w:color w:val="0D0D0D"/>
          <w:sz w:val="24"/>
          <w:szCs w:val="24"/>
        </w:rPr>
        <w:t>Основные задачи Конкурса: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.1.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овышение интереса молодежи к изучению </w:t>
      </w:r>
      <w:r w:rsidRPr="002870B5">
        <w:rPr>
          <w:rFonts w:ascii="Times New Roman CYR" w:hAnsi="Times New Roman CYR" w:cs="Times New Roman CYR"/>
          <w:color w:val="0D0D0D"/>
          <w:sz w:val="24"/>
          <w:szCs w:val="24"/>
        </w:rPr>
        <w:t>событий Великой Отечественной войны и отечественной истории;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.2.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ривлечение молодого поколения к непосредственному диалогу с участниками и свидетелями событий </w:t>
      </w:r>
      <w:r w:rsidR="00406285">
        <w:rPr>
          <w:rFonts w:ascii="Times New Roman CYR" w:hAnsi="Times New Roman CYR" w:cs="Times New Roman CYR"/>
          <w:color w:val="000000"/>
          <w:sz w:val="24"/>
          <w:szCs w:val="24"/>
        </w:rPr>
        <w:t>боевых действий, направленных на защиту интересов нашей страны и народа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.3.</w:t>
      </w:r>
      <w:r w:rsidR="0042355A">
        <w:rPr>
          <w:rFonts w:ascii="Times New Roman" w:hAnsi="Times New Roman" w:cs="Microsoft Sans Serif"/>
          <w:color w:val="000000"/>
          <w:sz w:val="24"/>
          <w:szCs w:val="24"/>
        </w:rPr>
        <w:t xml:space="preserve"> С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тимулирование участия молодежи в общественно-политической жизни республики и процессах сохранения и пр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умножения исторического наследия России в интересах прогресса и развития патриотизма в молодежной среде;</w:t>
      </w:r>
    </w:p>
    <w:p w:rsidR="00522F97" w:rsidRPr="00406285" w:rsidRDefault="002870B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5642A7">
        <w:rPr>
          <w:rFonts w:ascii="Times New Roman" w:hAnsi="Times New Roman"/>
          <w:color w:val="0D0D0D"/>
          <w:sz w:val="24"/>
          <w:szCs w:val="24"/>
        </w:rPr>
        <w:t>2.</w:t>
      </w:r>
      <w:r w:rsidR="00AA2C13">
        <w:rPr>
          <w:rFonts w:ascii="Times New Roman" w:hAnsi="Times New Roman"/>
          <w:color w:val="0D0D0D"/>
          <w:sz w:val="24"/>
          <w:szCs w:val="24"/>
        </w:rPr>
        <w:t>2</w:t>
      </w:r>
      <w:r w:rsidRPr="005642A7">
        <w:rPr>
          <w:rFonts w:ascii="Times New Roman" w:hAnsi="Times New Roman"/>
          <w:color w:val="0D0D0D"/>
          <w:sz w:val="24"/>
          <w:szCs w:val="24"/>
        </w:rPr>
        <w:t xml:space="preserve">.4. </w:t>
      </w:r>
      <w:r w:rsidR="0042355A">
        <w:rPr>
          <w:rFonts w:ascii="Times New Roman" w:hAnsi="Times New Roman"/>
          <w:color w:val="0D0D0D"/>
          <w:sz w:val="24"/>
          <w:szCs w:val="24"/>
        </w:rPr>
        <w:t>О</w:t>
      </w:r>
      <w:r w:rsidR="000B1CFE" w:rsidRPr="005642A7">
        <w:rPr>
          <w:rFonts w:ascii="Times New Roman" w:hAnsi="Times New Roman"/>
          <w:color w:val="0D0D0D"/>
          <w:sz w:val="24"/>
          <w:szCs w:val="24"/>
        </w:rPr>
        <w:t xml:space="preserve">пределение лучших </w:t>
      </w:r>
      <w:r w:rsidR="00537D50" w:rsidRPr="005642A7">
        <w:rPr>
          <w:rFonts w:ascii="Times New Roman" w:hAnsi="Times New Roman"/>
          <w:color w:val="0D0D0D"/>
          <w:sz w:val="24"/>
          <w:szCs w:val="24"/>
        </w:rPr>
        <w:t>медиа</w:t>
      </w:r>
      <w:r w:rsidR="000B1CFE" w:rsidRPr="005642A7">
        <w:rPr>
          <w:rFonts w:ascii="Times New Roman" w:hAnsi="Times New Roman"/>
          <w:color w:val="0D0D0D"/>
          <w:sz w:val="24"/>
          <w:szCs w:val="24"/>
        </w:rPr>
        <w:t>работ</w:t>
      </w:r>
      <w:r w:rsidRPr="005642A7">
        <w:rPr>
          <w:rFonts w:ascii="Times New Roman" w:hAnsi="Times New Roman"/>
          <w:color w:val="0D0D0D"/>
          <w:sz w:val="24"/>
          <w:szCs w:val="24"/>
        </w:rPr>
        <w:t xml:space="preserve"> в области патриотического воспитания молоде</w:t>
      </w:r>
      <w:r w:rsidR="005642A7" w:rsidRPr="005642A7">
        <w:rPr>
          <w:rFonts w:ascii="Times New Roman" w:hAnsi="Times New Roman"/>
          <w:color w:val="0D0D0D"/>
          <w:sz w:val="24"/>
          <w:szCs w:val="24"/>
        </w:rPr>
        <w:t xml:space="preserve">жи и их консолидация в интернет </w:t>
      </w:r>
      <w:r w:rsidRPr="005642A7">
        <w:rPr>
          <w:rFonts w:ascii="Times New Roman" w:hAnsi="Times New Roman"/>
          <w:color w:val="0D0D0D"/>
          <w:sz w:val="24"/>
          <w:szCs w:val="24"/>
        </w:rPr>
        <w:t>пространстве</w:t>
      </w:r>
      <w:r w:rsidR="0042355A">
        <w:rPr>
          <w:rFonts w:ascii="Times New Roman" w:hAnsi="Times New Roman"/>
          <w:color w:val="0D0D0D"/>
          <w:sz w:val="24"/>
          <w:szCs w:val="24"/>
        </w:rPr>
        <w:t>;</w:t>
      </w:r>
      <w:r w:rsidR="0042355A">
        <w:rPr>
          <w:rFonts w:ascii="Times New Roman" w:hAnsi="Times New Roman"/>
          <w:color w:val="0D0D0D"/>
          <w:sz w:val="24"/>
          <w:szCs w:val="24"/>
        </w:rPr>
        <w:br/>
        <w:t xml:space="preserve">            </w:t>
      </w:r>
      <w:r w:rsidR="005642A7">
        <w:rPr>
          <w:rFonts w:ascii="Times New Roman" w:hAnsi="Times New Roman"/>
          <w:color w:val="0D0D0D"/>
          <w:sz w:val="24"/>
          <w:szCs w:val="24"/>
        </w:rPr>
        <w:t>2.</w:t>
      </w:r>
      <w:r w:rsidR="00AA2C13">
        <w:rPr>
          <w:rFonts w:ascii="Times New Roman" w:hAnsi="Times New Roman"/>
          <w:color w:val="0D0D0D"/>
          <w:sz w:val="24"/>
          <w:szCs w:val="24"/>
        </w:rPr>
        <w:t>2</w:t>
      </w:r>
      <w:r w:rsidR="005642A7">
        <w:rPr>
          <w:rFonts w:ascii="Times New Roman" w:hAnsi="Times New Roman"/>
          <w:color w:val="0D0D0D"/>
          <w:sz w:val="24"/>
          <w:szCs w:val="24"/>
        </w:rPr>
        <w:t xml:space="preserve">.5. </w:t>
      </w:r>
      <w:r w:rsidR="0042355A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406285">
        <w:rPr>
          <w:rFonts w:ascii="Times New Roman" w:hAnsi="Times New Roman"/>
          <w:color w:val="0D0D0D"/>
          <w:sz w:val="24"/>
          <w:szCs w:val="24"/>
        </w:rPr>
        <w:t>Сохранение и популяризация историй о трудовых династиях, трудовых подвигах граждан и достижений наших земляков;</w:t>
      </w:r>
    </w:p>
    <w:p w:rsidR="00AA2C13" w:rsidRDefault="00B91737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A2C13">
        <w:rPr>
          <w:rFonts w:ascii="Times New Roman" w:hAnsi="Times New Roman"/>
          <w:color w:val="0D0D0D"/>
          <w:sz w:val="24"/>
          <w:szCs w:val="24"/>
        </w:rPr>
        <w:t xml:space="preserve">2.2.6. Создание информационного архива, направленного на нравственно-патриотическо </w:t>
      </w:r>
      <w:r w:rsidR="00406285">
        <w:rPr>
          <w:rFonts w:ascii="Times New Roman" w:hAnsi="Times New Roman"/>
          <w:color w:val="0D0D0D"/>
          <w:sz w:val="24"/>
          <w:szCs w:val="24"/>
        </w:rPr>
        <w:t>воспитание молодежи и отражение гражданской позиции молодежи республики.</w:t>
      </w: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0317C" w:rsidRPr="00AA2C13" w:rsidRDefault="00C0317C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center"/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lastRenderedPageBreak/>
        <w:t>3. Номинации Конкурса</w:t>
      </w:r>
    </w:p>
    <w:p w:rsidR="00221531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 Конкурс проводится по следующим направлениям: </w:t>
      </w:r>
    </w:p>
    <w:p w:rsidR="00221531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B4EB6">
        <w:rPr>
          <w:rFonts w:ascii="Times New Roman CYR" w:hAnsi="Times New Roman CYR" w:cs="Times New Roman CYR"/>
          <w:b/>
          <w:sz w:val="24"/>
          <w:szCs w:val="24"/>
        </w:rPr>
        <w:t>Видеоработы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7403C" w:rsidRDefault="00221531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«Хроника памяти»</w:t>
      </w:r>
    </w:p>
    <w:p w:rsidR="004A1290" w:rsidRDefault="004A1290" w:rsidP="004A129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«Моя малая Родина»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«Герои нашего времени»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sz w:val="24"/>
          <w:szCs w:val="24"/>
        </w:rPr>
        <w:t>Интервью с ветераном или тружеником тыла</w:t>
      </w:r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221531" w:rsidRPr="0000588A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37D50">
        <w:rPr>
          <w:rFonts w:ascii="Times New Roman CYR" w:hAnsi="Times New Roman CYR" w:cs="Times New Roman CYR"/>
          <w:b/>
          <w:sz w:val="24"/>
          <w:szCs w:val="24"/>
        </w:rPr>
        <w:t>Фотоработы: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«Наша Победа»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«Моя малая Родина»</w:t>
      </w:r>
    </w:p>
    <w:p w:rsidR="004A1290" w:rsidRDefault="00221531" w:rsidP="00A4271E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  </w:t>
      </w:r>
      <w:r w:rsidR="0057403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Фотокросс «Наша Победа»</w:t>
      </w:r>
    </w:p>
    <w:p w:rsidR="004B3592" w:rsidRPr="00221531" w:rsidRDefault="004B3592" w:rsidP="004B3592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«</w:t>
      </w:r>
      <w:r w:rsidR="00280440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>плакат»</w:t>
      </w:r>
    </w:p>
    <w:p w:rsidR="004D6F5F" w:rsidRPr="004D6F5F" w:rsidRDefault="004D6F5F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Cs/>
          <w:color w:val="0D0D0D"/>
          <w:sz w:val="24"/>
          <w:szCs w:val="24"/>
        </w:rPr>
      </w:pPr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bCs/>
          <w:color w:val="0D0D0D"/>
          <w:sz w:val="24"/>
          <w:szCs w:val="24"/>
        </w:rPr>
        <w:t>2</w:t>
      </w:r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. К участию в Конкурсе принимаются </w:t>
      </w:r>
      <w:r w:rsidRPr="004D6F5F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>видеоработы</w:t>
      </w:r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 по номинациям:</w:t>
      </w:r>
    </w:p>
    <w:p w:rsidR="002870B5" w:rsidRPr="002870B5" w:rsidRDefault="002870B5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Cs/>
          <w:color w:val="0D0D0D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bCs/>
          <w:color w:val="0D0D0D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bCs/>
          <w:color w:val="0D0D0D"/>
          <w:sz w:val="24"/>
          <w:szCs w:val="24"/>
        </w:rPr>
        <w:t>.</w:t>
      </w:r>
      <w:r w:rsid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1.</w:t>
      </w: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 xml:space="preserve"> </w:t>
      </w:r>
      <w:r w:rsidR="0057403C"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«Хроника памяти»</w:t>
      </w:r>
    </w:p>
    <w:p w:rsidR="0057403C" w:rsidRDefault="002870B5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B1D81">
        <w:rPr>
          <w:rFonts w:ascii="Times New Roman CYR" w:hAnsi="Times New Roman CYR" w:cs="Times New Roman CYR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sz w:val="24"/>
          <w:szCs w:val="24"/>
        </w:rPr>
        <w:t>2</w:t>
      </w:r>
      <w:r w:rsidRPr="001B1D81">
        <w:rPr>
          <w:rFonts w:ascii="Times New Roman CYR" w:hAnsi="Times New Roman CYR" w:cs="Times New Roman CYR"/>
          <w:sz w:val="24"/>
          <w:szCs w:val="24"/>
        </w:rPr>
        <w:t>.</w:t>
      </w:r>
      <w:r w:rsidR="0057403C">
        <w:rPr>
          <w:rFonts w:ascii="Times New Roman CYR" w:hAnsi="Times New Roman CYR" w:cs="Times New Roman CYR"/>
          <w:sz w:val="24"/>
          <w:szCs w:val="24"/>
        </w:rPr>
        <w:t xml:space="preserve">1.1 </w:t>
      </w:r>
      <w:r w:rsidR="0057403C" w:rsidRPr="00522F97">
        <w:rPr>
          <w:rFonts w:ascii="Times New Roman CYR" w:hAnsi="Times New Roman CYR" w:cs="Times New Roman CYR"/>
          <w:sz w:val="24"/>
          <w:szCs w:val="24"/>
        </w:rPr>
        <w:t>На данную номинацию представляются видеоролики, рассказывающие о конкретном событии или серии событий</w:t>
      </w:r>
      <w:r w:rsidR="0057403C">
        <w:rPr>
          <w:rFonts w:ascii="Times New Roman CYR" w:hAnsi="Times New Roman CYR" w:cs="Times New Roman CYR"/>
          <w:sz w:val="24"/>
          <w:szCs w:val="24"/>
        </w:rPr>
        <w:t xml:space="preserve"> во время</w:t>
      </w:r>
      <w:r w:rsidR="0057403C" w:rsidRPr="00522F97">
        <w:rPr>
          <w:rFonts w:ascii="Times New Roman CYR" w:hAnsi="Times New Roman CYR" w:cs="Times New Roman CYR"/>
          <w:sz w:val="24"/>
          <w:szCs w:val="24"/>
        </w:rPr>
        <w:t xml:space="preserve"> боевых действий. </w:t>
      </w:r>
      <w:r w:rsidR="0057403C" w:rsidRPr="002870B5">
        <w:rPr>
          <w:rFonts w:ascii="Times New Roman CYR" w:hAnsi="Times New Roman CYR" w:cs="Times New Roman CYR"/>
          <w:color w:val="000000"/>
          <w:sz w:val="24"/>
          <w:szCs w:val="24"/>
        </w:rPr>
        <w:t>Автор имеет право использовать фото-видео материалы военных лет, кинохроники и другие материалы.</w:t>
      </w:r>
    </w:p>
    <w:p w:rsidR="0057403C" w:rsidRDefault="0057403C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3.2.1.2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Хронометраж (продолжит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ельность) видеоролика: до 4 минут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870B5" w:rsidRDefault="002870B5" w:rsidP="004D6F5F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" w:hAnsi="Times New Roman" w:cs="Microsoft Sans Serif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57403C" w:rsidRPr="0057403C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 </w:t>
      </w:r>
      <w:r w:rsidR="00C0317C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«Моя малая Родина»</w:t>
      </w:r>
    </w:p>
    <w:p w:rsidR="00C0317C" w:rsidRPr="00272B8F" w:rsidRDefault="00C0317C" w:rsidP="00272B8F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317C">
        <w:rPr>
          <w:rFonts w:ascii="Times New Roman" w:hAnsi="Times New Roman" w:cs="Microsoft Sans Serif"/>
          <w:bCs/>
          <w:color w:val="000000"/>
          <w:sz w:val="24"/>
          <w:szCs w:val="24"/>
        </w:rPr>
        <w:t xml:space="preserve">3.2.2.1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участию в данной номинации принимаются видеоработы, отражающие отношение участника Конкурса к своей малой родине и раскрывающие содержание вопроса «Почему я люблю свою малую родину?». Возможно создание 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презентационного ролика о родном городе, селе или деревни.</w:t>
      </w:r>
    </w:p>
    <w:p w:rsidR="0032113D" w:rsidRPr="00272B8F" w:rsidRDefault="0057403C" w:rsidP="00272B8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2.2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2. Хронометраж (продолжительность) видеоролика: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 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3.</w:t>
      </w:r>
      <w:r w:rsidR="00272B8F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="00332D7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«Герои нашего времени»</w:t>
      </w:r>
    </w:p>
    <w:p w:rsidR="00272B8F" w:rsidRDefault="002870B5" w:rsidP="00254D58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3.1. 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Данная номинация предполагает создание видеороликов на основе реальных историй из жизни героев современности. </w:t>
      </w:r>
      <w:r w:rsidR="00406285">
        <w:rPr>
          <w:rFonts w:ascii="Times New Roman CYR" w:hAnsi="Times New Roman CYR" w:cs="Times New Roman CYR"/>
          <w:sz w:val="24"/>
          <w:szCs w:val="24"/>
        </w:rPr>
        <w:t>П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>редполагается создание видеороликов на основе</w:t>
      </w:r>
      <w:r w:rsidR="00272B8F">
        <w:rPr>
          <w:rFonts w:ascii="Times New Roman CYR" w:hAnsi="Times New Roman CYR" w:cs="Times New Roman CYR"/>
          <w:sz w:val="24"/>
          <w:szCs w:val="24"/>
        </w:rPr>
        <w:t>: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2B8F">
        <w:rPr>
          <w:rFonts w:ascii="Times New Roman CYR" w:hAnsi="Times New Roman CYR" w:cs="Times New Roman CYR"/>
          <w:sz w:val="24"/>
          <w:szCs w:val="24"/>
        </w:rPr>
        <w:t>1. Г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>ероических подвигов</w:t>
      </w:r>
      <w:r w:rsidR="00272B8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2B8F" w:rsidRPr="001B1D81">
        <w:rPr>
          <w:rFonts w:ascii="Times New Roman CYR" w:hAnsi="Times New Roman CYR" w:cs="Times New Roman CYR"/>
          <w:sz w:val="24"/>
          <w:szCs w:val="24"/>
        </w:rPr>
        <w:t>и событий, в ходе которых люди, подвергая свою жизнь опасн</w:t>
      </w:r>
      <w:r w:rsidR="00272B8F">
        <w:rPr>
          <w:rFonts w:ascii="Times New Roman CYR" w:hAnsi="Times New Roman CYR" w:cs="Times New Roman CYR"/>
          <w:sz w:val="24"/>
          <w:szCs w:val="24"/>
        </w:rPr>
        <w:t>ости, спасли жизнь пострадавшим;</w:t>
      </w:r>
    </w:p>
    <w:p w:rsidR="00254D58" w:rsidRPr="00254D58" w:rsidRDefault="00272B8F" w:rsidP="00272B8F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Т</w:t>
      </w:r>
      <w:r w:rsidR="00406285">
        <w:rPr>
          <w:rFonts w:ascii="Times New Roman CYR" w:hAnsi="Times New Roman CYR" w:cs="Times New Roman CYR"/>
          <w:sz w:val="24"/>
          <w:szCs w:val="24"/>
        </w:rPr>
        <w:t xml:space="preserve">рудовых </w:t>
      </w:r>
      <w:r>
        <w:rPr>
          <w:rFonts w:ascii="Times New Roman CYR" w:hAnsi="Times New Roman CYR" w:cs="Times New Roman CYR"/>
          <w:sz w:val="24"/>
          <w:szCs w:val="24"/>
        </w:rPr>
        <w:t>династий и трудовых достижений</w:t>
      </w:r>
      <w:r w:rsidR="00406285">
        <w:rPr>
          <w:rFonts w:ascii="Times New Roman CYR" w:hAnsi="Times New Roman CYR" w:cs="Times New Roman CYR"/>
          <w:sz w:val="24"/>
          <w:szCs w:val="24"/>
        </w:rPr>
        <w:t xml:space="preserve"> граждан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C55" w:rsidRDefault="00254D58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3.2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Хронометраж (продолжит</w:t>
      </w:r>
      <w:r w:rsidR="0039510E">
        <w:rPr>
          <w:rFonts w:ascii="Times New Roman CYR" w:hAnsi="Times New Roman CYR" w:cs="Times New Roman CYR"/>
          <w:color w:val="000000"/>
          <w:sz w:val="24"/>
          <w:szCs w:val="24"/>
        </w:rPr>
        <w:t xml:space="preserve">ельность) видеоролика: 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минут.</w:t>
      </w:r>
    </w:p>
    <w:p w:rsidR="00652C55" w:rsidRDefault="00652C55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11493" w:rsidRPr="00652C55" w:rsidRDefault="00F11493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3.2.4. 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</w:t>
      </w:r>
      <w:r w:rsidRPr="000B1CFE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Интервью с ветераном или тружеником тыла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»</w:t>
      </w:r>
    </w:p>
    <w:p w:rsidR="00F11493" w:rsidRDefault="00652C55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3.2.4.1 </w:t>
      </w:r>
      <w:r w:rsidR="00F11493" w:rsidRPr="00254D58">
        <w:rPr>
          <w:rFonts w:ascii="Times New Roman CYR" w:hAnsi="Times New Roman CYR" w:cs="Times New Roman CYR"/>
          <w:color w:val="000000"/>
          <w:sz w:val="24"/>
          <w:szCs w:val="24"/>
        </w:rPr>
        <w:t>На данную номинацию представляются видеоролики, созданные на основе воспоминаний участников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 xml:space="preserve"> и</w:t>
      </w:r>
      <w:r w:rsidR="00F11493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тружеников тыла Великой Отечественной войны, 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локальных конфликтов из истории нашей страны и боевых действий за территорией Российской Федерации. Предлагается следующий примерный перечень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тем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1. Дружба на войне.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2.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Весть о начале войны.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3. Как я ушел на фронт.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4. Где я вс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третил Победу?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5.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Источник мужества на фронте.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6. </w:t>
      </w: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Как удавалось не падать духом, поддерживать воинскую дисциплину?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7.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Подвиг на войне.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8. Пример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ы взаимовыручки на производстве.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Общение с родственниками погибших солдат и офицеров в ходе боевых действий.</w:t>
      </w:r>
    </w:p>
    <w:p w:rsidR="00652C55" w:rsidRDefault="00652C55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10. Революция 1917 года в моем городе.</w:t>
      </w:r>
    </w:p>
    <w:p w:rsidR="004D6F5F" w:rsidRDefault="00522F97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3.3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="004D6F5F"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К участию в Конкурсе принимаются </w:t>
      </w:r>
      <w:r w:rsidR="004D6F5F" w:rsidRPr="004D6F5F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>фотоработы</w:t>
      </w:r>
      <w:r w:rsid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 </w:t>
      </w:r>
      <w:r w:rsidR="004D6F5F"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по номинациям: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3.</w:t>
      </w:r>
      <w:r w:rsidR="00652C55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>.1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</w:t>
      </w:r>
      <w:r w:rsidR="004D6F5F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Наша победа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»</w:t>
      </w:r>
    </w:p>
    <w:p w:rsidR="002870B5" w:rsidRPr="00ED0763" w:rsidRDefault="00522F97" w:rsidP="00ED0763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.1</w:t>
      </w:r>
      <w:r w:rsidR="002870B5"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2870B5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К участию в 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данной номинации 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принимаются авторские фотоработы</w:t>
      </w:r>
      <w:r w:rsidR="00A327E6">
        <w:rPr>
          <w:rFonts w:ascii="Times New Roman CYR" w:hAnsi="Times New Roman CYR" w:cs="Times New Roman CYR"/>
          <w:color w:val="000000"/>
          <w:sz w:val="24"/>
          <w:szCs w:val="24"/>
        </w:rPr>
        <w:t>, отражающие индивидуальное видение автором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327E6">
        <w:rPr>
          <w:rFonts w:ascii="Times New Roman CYR" w:hAnsi="Times New Roman CYR" w:cs="Times New Roman CYR"/>
          <w:color w:val="000000"/>
          <w:sz w:val="24"/>
          <w:szCs w:val="24"/>
        </w:rPr>
        <w:t>темы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Наша победа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D0763"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Авторам предлагается отразить тему поддержки сборной России в рамках Чемпионата Мира по футболу 2018! 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Участникам данной номинации также предлагается разместить свою 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фото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работу в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E3A44">
        <w:rPr>
          <w:rFonts w:ascii="Times New Roman CYR" w:hAnsi="Times New Roman CYR" w:cs="Times New Roman CYR"/>
          <w:color w:val="000000"/>
          <w:sz w:val="24"/>
          <w:szCs w:val="24"/>
        </w:rPr>
        <w:t>социальных сетях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Вкон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акте и 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Instagram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кратким описанием фотоработы с официальными хэштегами Конкурса: </w:t>
      </w:r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нашапобеда_татарстан</w:t>
      </w:r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#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молодежьтатарстана </w:t>
      </w:r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t xml:space="preserve">атмрт </w:t>
      </w:r>
      <w:r w:rsidR="004B3592" w:rsidRPr="004B3592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t>мдмсрт</w:t>
      </w:r>
    </w:p>
    <w:p w:rsidR="00ED0763" w:rsidRPr="00ED0763" w:rsidRDefault="00ED0763" w:rsidP="00ED0763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01B" w:rsidRDefault="00522F97" w:rsidP="00254D58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.1</w:t>
      </w:r>
      <w:r w:rsidR="009C201B"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2. Разрешение фоторабот должно быть не менее 1024х720.</w:t>
      </w:r>
    </w:p>
    <w:p w:rsidR="003B3397" w:rsidRPr="00EA04CD" w:rsidRDefault="00043734" w:rsidP="003B3397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.3. </w:t>
      </w:r>
      <w:r w:rsidR="003B3397" w:rsidRPr="003B3397">
        <w:rPr>
          <w:rFonts w:ascii="Times New Roman" w:hAnsi="Times New Roman"/>
          <w:b/>
          <w:sz w:val="24"/>
          <w:szCs w:val="24"/>
        </w:rPr>
        <w:t>«Моя малая Родина»</w:t>
      </w:r>
    </w:p>
    <w:p w:rsidR="003B3397" w:rsidRDefault="00043734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.3.1. К участию в данной номинации принимаются работы, отражающие отношение участника Конкурса к своей малой родине и раскрывающие содержание вопроса «Почему я люблю свою малую родину?». Участникам данной номинации также предлагается разместить свою работу в социальных сетях Вконтакте и 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Instagram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кратким описанием фотоработы с официальными хэштегами Конкурса: </w:t>
      </w:r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нашапобеда_татарстан</w:t>
      </w:r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#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молодежьтатарстана </w:t>
      </w:r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атмрт.</w:t>
      </w:r>
    </w:p>
    <w:p w:rsidR="004B3592" w:rsidRDefault="004B3592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2113D" w:rsidRDefault="0032113D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3.4.4.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Фотокросс «Наша Победа»</w:t>
      </w:r>
    </w:p>
    <w:p w:rsidR="0032113D" w:rsidRDefault="0032113D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3.4.4.1. Для участия в данной номинации участникам необходимо заполнить заявку на сайте </w:t>
      </w:r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ais</w:t>
      </w:r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fadm</w:t>
      </w:r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gov</w:t>
      </w:r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выбрать номинацию фотокросс. 6 мая 2017 года участнику будет направлено 3 темы для выполнения фотографий. Оригиналы фотографий необходимо направить на почту оргкомитета конкурса </w:t>
      </w:r>
      <w:hyperlink r:id="rId6" w:history="1"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nashapobeda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tatarstan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@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gmail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com</w:t>
        </w:r>
      </w:hyperlink>
      <w:r w:rsidRPr="0032113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пометкой Фотокросс «Наша Победа» и прикрепить оригиналы выполненных работ. По каждой теме принимается одна работа (фотография).</w:t>
      </w:r>
    </w:p>
    <w:p w:rsidR="004B3592" w:rsidRDefault="004B3592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3.4.5. </w:t>
      </w:r>
      <w:r w:rsidRPr="004B3592">
        <w:rPr>
          <w:rFonts w:ascii="Times New Roman CYR" w:hAnsi="Times New Roman CYR" w:cs="Times New Roman CYR"/>
          <w:b/>
          <w:color w:val="000000"/>
          <w:sz w:val="24"/>
          <w:szCs w:val="24"/>
        </w:rPr>
        <w:t>«Фотоплакат»</w:t>
      </w:r>
    </w:p>
    <w:p w:rsidR="004B3592" w:rsidRPr="00280440" w:rsidRDefault="00280440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 xml:space="preserve">3.4.5.1.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участия в данной номинации участникам необходимо создать фотоплакат, отражающий</w:t>
      </w: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патриотические ценности молодежи</w:t>
      </w: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Фотоплакат должен состоять из фотографий и сопровождающей надписи, имеющей информационный либо агитирующий характер. Участникам Конкурса необходимо направить оригинал работы на почту оргкомитета Конкурса </w:t>
      </w:r>
      <w:hyperlink r:id="rId7" w:history="1"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nashapobeda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tatarstan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@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gmail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com</w:t>
        </w:r>
      </w:hyperlink>
      <w:r>
        <w:t xml:space="preserve"> </w:t>
      </w:r>
      <w:r w:rsidRPr="00280440">
        <w:rPr>
          <w:rFonts w:ascii="Times New Roman" w:hAnsi="Times New Roman"/>
          <w:b/>
          <w:sz w:val="24"/>
        </w:rPr>
        <w:t xml:space="preserve">без предварительной публикации в социальных сетях. </w:t>
      </w:r>
    </w:p>
    <w:p w:rsidR="006F21BD" w:rsidRPr="00280440" w:rsidRDefault="00254D58" w:rsidP="00280440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>3.5. Оргкомитет К</w:t>
      </w:r>
      <w:r w:rsidR="003B3397">
        <w:rPr>
          <w:rFonts w:ascii="Times New Roman CYR" w:hAnsi="Times New Roman CYR" w:cs="Times New Roman CYR"/>
          <w:bCs/>
          <w:color w:val="000000"/>
          <w:sz w:val="24"/>
          <w:szCs w:val="24"/>
        </w:rPr>
        <w:t>онкурса имеет право утвердить</w:t>
      </w:r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приз зрительских симпатий в каждой номинации на основе голосования в социальной сети «Вконтакте».</w:t>
      </w: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D0763" w:rsidRDefault="00ED0763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4. Условия и порядок </w:t>
      </w:r>
      <w:r w:rsidR="00C9052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участия в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Конкурс</w:t>
      </w:r>
      <w:r w:rsidR="00C9052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</w:t>
      </w:r>
    </w:p>
    <w:p w:rsidR="00C90521" w:rsidRDefault="002870B5" w:rsidP="00C90521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 участию в Конкурсе допускаются представители</w:t>
      </w:r>
      <w:r w:rsidR="005E20D4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молодежи </w:t>
      </w:r>
      <w:r w:rsidR="00C90521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30 лет. </w:t>
      </w:r>
    </w:p>
    <w:p w:rsidR="00C90521" w:rsidRDefault="00C90521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Лицам, желающим принять участие до 18 лет, для подачи заявки необходимо зарегистрировать в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втоматизированной информационной системе «Молодежь России» представителя старше 18 лет и подать заявку от его имени.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4.2.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Организаторы Конкурса, члены жюри или любое лицо, привлеченное к процессу организации Конкурса, не имеют права в нем участвовать или консультировать кого-либо из участников. </w:t>
      </w:r>
    </w:p>
    <w:p w:rsidR="002870B5" w:rsidRDefault="002870B5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4.3.</w:t>
      </w:r>
      <w:r w:rsidR="005E20D4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3B3397">
        <w:rPr>
          <w:rFonts w:ascii="Times New Roman" w:hAnsi="Times New Roman" w:cs="Microsoft Sans Serif"/>
          <w:color w:val="000000"/>
          <w:sz w:val="24"/>
          <w:szCs w:val="24"/>
        </w:rPr>
        <w:t>Для подачи з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аявки на участие в Конкурсе необходимо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280440" w:rsidRPr="009E452E" w:rsidRDefault="00280440" w:rsidP="009E45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З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арегистрироваться на сайте Автоматизированной информационной системы «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>Молодежь России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» </w:t>
      </w:r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ais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fadm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gov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ru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, после прохождения процедуры регистрации в разделе «Мероприятия» необходимо подать заявку на Республиканский патриотический медиаконкурс «Наша Победа». </w:t>
      </w:r>
      <w:r w:rsidR="00470158">
        <w:rPr>
          <w:rFonts w:ascii="Times New Roman" w:hAnsi="Times New Roman" w:cs="Microsoft Sans Serif"/>
          <w:color w:val="000000"/>
          <w:sz w:val="24"/>
          <w:szCs w:val="24"/>
        </w:rPr>
        <w:t>Сделать скрин заявки в системе Росмолодежь.</w:t>
      </w:r>
    </w:p>
    <w:p w:rsidR="000A6CA7" w:rsidRDefault="00F07BEE" w:rsidP="000A6C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Загрузить работу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и разместить 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её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на личной странице 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>в социальн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ой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 сет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и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 Вконтакте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и </w:t>
      </w:r>
      <w:r w:rsidR="009E452E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Instagram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 (кроме номинации «Фотоплакат»),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используя следующие хэштеги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: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нашапобеда_татарстан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молодежьтатарстана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атмрт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9E452E" w:rsidRPr="009E452E">
        <w:rPr>
          <w:rFonts w:ascii="Times New Roman" w:hAnsi="Times New Roman" w:cs="Microsoft Sans Serif"/>
          <w:color w:val="000000"/>
          <w:sz w:val="24"/>
          <w:szCs w:val="24"/>
        </w:rPr>
        <w:t>#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мдмсрт </w:t>
      </w:r>
    </w:p>
    <w:p w:rsidR="0032113D" w:rsidRPr="000A6CA7" w:rsidRDefault="0032113D" w:rsidP="000A6CA7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Сделать работу доступной для общего просмотра</w:t>
      </w:r>
    </w:p>
    <w:p w:rsidR="000A6CA7" w:rsidRDefault="000A6CA7" w:rsidP="000A6CA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Отправить оригинал своей работы и </w:t>
      </w:r>
      <w:r w:rsidR="00470158">
        <w:rPr>
          <w:rFonts w:ascii="Times New Roman" w:hAnsi="Times New Roman" w:cs="Microsoft Sans Serif"/>
          <w:color w:val="000000"/>
          <w:sz w:val="24"/>
          <w:szCs w:val="24"/>
        </w:rPr>
        <w:t>скрин заявки в системе Росмолодежь на почту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hyperlink r:id="rId8" w:history="1">
        <w:r w:rsidRPr="000A6CA7">
          <w:rPr>
            <w:rStyle w:val="a4"/>
            <w:rFonts w:ascii="Times New Roman" w:hAnsi="Times New Roman" w:cs="Microsoft Sans Serif"/>
            <w:sz w:val="24"/>
            <w:szCs w:val="24"/>
          </w:rPr>
          <w:t>nashapobeda.tatarstan@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  <w:lang w:val="en-US"/>
          </w:rPr>
          <w:t>gmail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</w:rPr>
          <w:t>.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  <w:lang w:val="en-US"/>
          </w:rPr>
          <w:t>com</w:t>
        </w:r>
      </w:hyperlink>
    </w:p>
    <w:p w:rsidR="00470158" w:rsidRPr="000A6CA7" w:rsidRDefault="00470158" w:rsidP="000A6CA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После получения и проверки модератором, в ответном письме будет направлен сертификат участника.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Проекты, выполненные с нарушением настоящего Положения, к участию в Конкурсе не допускаются.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4.5.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Коллектив авторов одной работы не может превышать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трех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человек.</w:t>
      </w:r>
    </w:p>
    <w:p w:rsidR="009E452E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4.6.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Продолжительность видеоролика должна составлять до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 в зависимости от номинации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94947" w:rsidRPr="009E452E" w:rsidRDefault="00194947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4.7.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Оригинал видеоработы отправляется на почту оргкомитета Конкурса в формате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MPEG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 xml:space="preserve">4 или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AVI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91737" w:rsidRPr="002870B5" w:rsidRDefault="002870B5" w:rsidP="00194947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4.</w:t>
      </w:r>
      <w:r w:rsidR="00194947">
        <w:rPr>
          <w:rFonts w:ascii="Times New Roman" w:hAnsi="Times New Roman" w:cs="Microsoft Sans Serif"/>
          <w:color w:val="000000"/>
          <w:sz w:val="24"/>
          <w:szCs w:val="24"/>
        </w:rPr>
        <w:t>8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Участники Конкурса гарантируют соблюдение норм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IV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части Гражданского кодекса РФ. Организаторы вправе исключить из участия в Конкурсе работы, призывающие к экстремизму, использующие ненормативную лексику, проявляющие неуважение к каким-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либо лицам, группам и явлениям, нарушающие общепринятые правила или этические нормы.</w:t>
      </w:r>
    </w:p>
    <w:p w:rsidR="009E452E" w:rsidRDefault="009E452E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" w:hAnsi="Times New Roman" w:cs="Microsoft Sans Serif"/>
          <w:b/>
          <w:bCs/>
          <w:color w:val="000000"/>
          <w:sz w:val="24"/>
          <w:szCs w:val="24"/>
        </w:rPr>
      </w:pP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Критерии оценки Конкурсных работ:</w:t>
      </w:r>
    </w:p>
    <w:p w:rsid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5.1.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Конкурсная программа предполагает экспертную оценку участников по следующим критериям: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5.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.1. 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Видеоработы должны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отвечать следующим критериям: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1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критерий: Внешнее оформление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наличие титров;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качество звука;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подбор музыки.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2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критерий: Информационное наполнение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полнота раскрытия темы;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соответствие заявленно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номинации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соответствие содержания фильма и комментария.</w:t>
      </w:r>
    </w:p>
    <w:p w:rsidR="005E20D4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3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критерий: </w:t>
      </w:r>
      <w:r w:rsidR="0038661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Режиссура ролика</w:t>
      </w:r>
    </w:p>
    <w:p w:rsidR="00386615" w:rsidRPr="00386615" w:rsidRDefault="00386615" w:rsidP="00386615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386615">
        <w:rPr>
          <w:rFonts w:ascii="Times New Roman CYR" w:hAnsi="Times New Roman CYR" w:cs="Times New Roman CYR"/>
          <w:bCs/>
          <w:color w:val="000000"/>
          <w:sz w:val="24"/>
          <w:szCs w:val="24"/>
        </w:rPr>
        <w:t>- оригинальность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монтаж;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операторское мастерство;</w:t>
      </w:r>
    </w:p>
    <w:p w:rsidR="00386615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качество видеоизображения;</w:t>
      </w:r>
    </w:p>
    <w:p w:rsidR="005E20D4" w:rsidRDefault="0053380D" w:rsidP="005E20D4">
      <w:pPr>
        <w:widowControl w:val="0"/>
        <w:autoSpaceDE w:val="0"/>
        <w:autoSpaceDN w:val="0"/>
        <w:adjustRightInd w:val="0"/>
        <w:spacing w:after="0" w:line="360" w:lineRule="auto"/>
        <w:ind w:left="708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5.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</w:t>
      </w:r>
      <w:r w:rsidR="005E20D4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5E20D4">
        <w:rPr>
          <w:rFonts w:ascii="Times New Roman CYR" w:hAnsi="Times New Roman CYR" w:cs="Times New Roman CYR"/>
          <w:color w:val="000000"/>
          <w:sz w:val="24"/>
          <w:szCs w:val="24"/>
        </w:rPr>
        <w:t>Фотоработы должны</w:t>
      </w:r>
      <w:r w:rsidR="005E20D4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отвечать следующим критериям:</w:t>
      </w:r>
    </w:p>
    <w:p w:rsidR="005E20D4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left="708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E20D4">
        <w:rPr>
          <w:rFonts w:ascii="Times New Roman CYR" w:hAnsi="Times New Roman CYR" w:cs="Times New Roman CYR"/>
          <w:b/>
          <w:color w:val="000000"/>
          <w:sz w:val="24"/>
          <w:szCs w:val="24"/>
        </w:rPr>
        <w:t>1 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Качество фотоработы</w:t>
      </w:r>
    </w:p>
    <w:p w:rsidR="0053380D" w:rsidRPr="005E20D4" w:rsidRDefault="0053380D" w:rsidP="005338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разрешение работы </w:t>
      </w:r>
      <w:r w:rsidRPr="0081699B">
        <w:rPr>
          <w:rFonts w:ascii="Times New Roman CYR" w:hAnsi="Times New Roman CYR" w:cs="Times New Roman CYR"/>
          <w:color w:val="000000"/>
          <w:sz w:val="24"/>
          <w:szCs w:val="24"/>
        </w:rPr>
        <w:t>не менее 1024*720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E20D4" w:rsidRDefault="0053380D" w:rsidP="0053380D">
      <w:pPr>
        <w:widowControl w:val="0"/>
        <w:autoSpaceDE w:val="0"/>
        <w:autoSpaceDN w:val="0"/>
        <w:adjustRightInd w:val="0"/>
        <w:spacing w:after="0" w:line="360" w:lineRule="auto"/>
        <w:ind w:left="720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2 </w:t>
      </w:r>
      <w:r w:rsidRPr="0053380D">
        <w:rPr>
          <w:rFonts w:ascii="Times New Roman CYR" w:hAnsi="Times New Roman CYR" w:cs="Times New Roman CYR"/>
          <w:b/>
          <w:color w:val="000000"/>
          <w:sz w:val="24"/>
          <w:szCs w:val="24"/>
        </w:rPr>
        <w:t>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E20D4" w:rsidRPr="005E20D4">
        <w:rPr>
          <w:rFonts w:ascii="Times New Roman CYR" w:hAnsi="Times New Roman CYR" w:cs="Times New Roman CYR"/>
          <w:color w:val="000000"/>
          <w:sz w:val="24"/>
          <w:szCs w:val="24"/>
        </w:rPr>
        <w:t>Авторская идея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90C56" w:rsidRPr="005E320D">
        <w:rPr>
          <w:rFonts w:ascii="Times New Roman CYR" w:hAnsi="Times New Roman CYR" w:cs="Times New Roman CYR"/>
          <w:i/>
          <w:color w:val="000000"/>
          <w:sz w:val="24"/>
          <w:szCs w:val="24"/>
        </w:rPr>
        <w:t>(Для номинации «Наша Победа»)</w:t>
      </w:r>
    </w:p>
    <w:p w:rsidR="005E320D" w:rsidRDefault="005E320D" w:rsidP="005E32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оригинальность идеи;</w:t>
      </w:r>
    </w:p>
    <w:p w:rsidR="005E320D" w:rsidRDefault="005E320D" w:rsidP="0053380D">
      <w:pPr>
        <w:widowControl w:val="0"/>
        <w:autoSpaceDE w:val="0"/>
        <w:autoSpaceDN w:val="0"/>
        <w:adjustRightInd w:val="0"/>
        <w:spacing w:after="0" w:line="360" w:lineRule="auto"/>
        <w:ind w:left="720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3 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Техническая сложность фотографии</w:t>
      </w:r>
    </w:p>
    <w:p w:rsidR="005E320D" w:rsidRDefault="005E320D" w:rsidP="005E32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сложные условия фотосъемки;</w:t>
      </w:r>
    </w:p>
    <w:p w:rsidR="005E320D" w:rsidRPr="005E320D" w:rsidRDefault="00194947" w:rsidP="005E320D">
      <w:pPr>
        <w:widowControl w:val="0"/>
        <w:autoSpaceDE w:val="0"/>
        <w:autoSpaceDN w:val="0"/>
        <w:adjustRightInd w:val="0"/>
        <w:spacing w:after="0" w:line="360" w:lineRule="auto"/>
        <w:ind w:left="709" w:right="68" w:hanging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         4</w:t>
      </w:r>
      <w:r w:rsidR="005E320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критерий: </w:t>
      </w:r>
      <w:r w:rsidR="005E320D">
        <w:rPr>
          <w:rFonts w:ascii="Times New Roman CYR" w:hAnsi="Times New Roman CYR" w:cs="Times New Roman CYR"/>
          <w:color w:val="000000"/>
          <w:sz w:val="24"/>
          <w:szCs w:val="24"/>
        </w:rPr>
        <w:t>Композиция фотографии</w:t>
      </w:r>
      <w:r w:rsidR="005642A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194947" w:rsidRDefault="00194947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386615" w:rsidRDefault="00386615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386615" w:rsidRDefault="00386615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4F3951" w:rsidRDefault="004F3951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  <w:bookmarkStart w:id="0" w:name="_GoBack"/>
      <w:bookmarkEnd w:id="0"/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lastRenderedPageBreak/>
        <w:t>6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Порядок проведения Конкурса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 проводится в 3 этапа:</w:t>
      </w:r>
    </w:p>
    <w:p w:rsidR="002870B5" w:rsidRPr="00911F72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FFC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6.1.1.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1-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Заочный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»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проводится с 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="00332D79" w:rsidRPr="00332D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апреля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 по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года,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течение этого этапа участники Конкурса осуществляют подготовку </w:t>
      </w:r>
      <w:r w:rsidR="00332D79">
        <w:rPr>
          <w:rFonts w:ascii="Times New Roman CYR" w:hAnsi="Times New Roman CYR" w:cs="Times New Roman CYR"/>
          <w:color w:val="000000"/>
          <w:sz w:val="24"/>
          <w:szCs w:val="24"/>
        </w:rPr>
        <w:t>работ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формируют заявку в адрес организаторов Конкурса.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6.1.2. 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2-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Отборочный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»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роводится с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A42A5D" w:rsidRPr="00A42A5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42A5D">
        <w:rPr>
          <w:rFonts w:ascii="Times New Roman CYR" w:hAnsi="Times New Roman CYR" w:cs="Times New Roman CYR"/>
          <w:color w:val="000000"/>
          <w:sz w:val="24"/>
          <w:szCs w:val="24"/>
        </w:rPr>
        <w:t>мая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июня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рамках данного этапа членами Жюри будет произведен отбор финалистов Конкурса.</w:t>
      </w:r>
    </w:p>
    <w:p w:rsidR="002870B5" w:rsidRPr="002870B5" w:rsidRDefault="002870B5" w:rsidP="00DC77F2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6.1.3. 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3-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7712D0">
        <w:rPr>
          <w:rFonts w:ascii="Times New Roman" w:hAnsi="Times New Roman" w:cs="Microsoft Sans Serif"/>
          <w:b/>
          <w:bCs/>
          <w:i/>
          <w:iCs/>
          <w:sz w:val="24"/>
          <w:szCs w:val="24"/>
        </w:rPr>
        <w:t>«</w:t>
      </w:r>
      <w:r w:rsidR="008316A6" w:rsidRPr="007712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Подведение итогов</w:t>
      </w:r>
      <w:r w:rsidRPr="007712D0">
        <w:rPr>
          <w:rFonts w:ascii="Times New Roman" w:hAnsi="Times New Roman" w:cs="Microsoft Sans Serif"/>
          <w:b/>
          <w:bCs/>
          <w:i/>
          <w:iCs/>
          <w:sz w:val="24"/>
          <w:szCs w:val="24"/>
        </w:rPr>
        <w:t>»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роводится не позднее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>июня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года, в течение этого этапа будут проходить церемония награждения лучших работ.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7. Контактные адреса и телефоны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Региональная общественная организация 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Академия творческой молодежи Республики Татарстан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»</w:t>
      </w:r>
      <w:r w:rsidR="00B83B49">
        <w:rPr>
          <w:rFonts w:ascii="Times New Roman" w:hAnsi="Times New Roman" w:cs="Microsoft Sans Serif"/>
          <w:color w:val="000000"/>
          <w:sz w:val="24"/>
          <w:szCs w:val="24"/>
        </w:rPr>
        <w:t>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Адрес: РТ, г. Казань, ул.Г.Тукая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72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цокольный этаж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" w:hAnsi="Times New Roman" w:cs="Microsoft Sans Serif"/>
          <w:color w:val="000000"/>
          <w:sz w:val="24"/>
          <w:szCs w:val="24"/>
          <w:lang w:val="en-US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Web site: https://vk.com/</w:t>
      </w:r>
      <w:r w:rsidR="00DC77F2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atm_</w:t>
      </w:r>
      <w:r w:rsidRPr="002870B5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rt</w:t>
      </w:r>
    </w:p>
    <w:p w:rsidR="002870B5" w:rsidRPr="00A42A5D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" w:hAnsi="Times New Roman" w:cs="Microsoft Sans Serif"/>
          <w:color w:val="000000"/>
          <w:sz w:val="24"/>
          <w:szCs w:val="24"/>
          <w:lang w:val="en-US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  <w:lang w:val="de-DE"/>
        </w:rPr>
        <w:t>E-mail: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 </w:t>
      </w:r>
      <w:r w:rsidR="00A42A5D">
        <w:rPr>
          <w:rFonts w:ascii="Times New Roman" w:hAnsi="Times New Roman" w:cs="Microsoft Sans Serif"/>
          <w:color w:val="000000"/>
          <w:sz w:val="24"/>
          <w:szCs w:val="24"/>
          <w:lang w:val="de-DE"/>
        </w:rPr>
        <w:t>nashapobeda.tatarstan</w:t>
      </w:r>
      <w:r w:rsidR="00A42A5D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@gmail.com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Координатор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Конкурса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: </w:t>
      </w:r>
    </w:p>
    <w:p w:rsidR="002870B5" w:rsidRPr="00DC77F2" w:rsidRDefault="002870B5" w:rsidP="002870B5">
      <w:pPr>
        <w:widowControl w:val="0"/>
        <w:autoSpaceDE w:val="0"/>
        <w:autoSpaceDN w:val="0"/>
        <w:adjustRightInd w:val="0"/>
        <w:spacing w:after="160" w:line="24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Нафи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Сиразетдинов тел. +7960084213</w:t>
      </w:r>
      <w:r w:rsidR="00DC77F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3</w:t>
      </w:r>
    </w:p>
    <w:sectPr w:rsidR="002870B5" w:rsidRPr="00DC77F2" w:rsidSect="00267B1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F6D664"/>
    <w:lvl w:ilvl="0">
      <w:numFmt w:val="bullet"/>
      <w:lvlText w:val="*"/>
      <w:lvlJc w:val="left"/>
    </w:lvl>
  </w:abstractNum>
  <w:abstractNum w:abstractNumId="1">
    <w:nsid w:val="04D21D41"/>
    <w:multiLevelType w:val="hybridMultilevel"/>
    <w:tmpl w:val="E38CECB0"/>
    <w:lvl w:ilvl="0" w:tplc="331E6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B357E"/>
    <w:multiLevelType w:val="multilevel"/>
    <w:tmpl w:val="5B72AC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5B22A06"/>
    <w:multiLevelType w:val="hybridMultilevel"/>
    <w:tmpl w:val="E1C4D74E"/>
    <w:lvl w:ilvl="0" w:tplc="1DD013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23DFB"/>
    <w:multiLevelType w:val="hybridMultilevel"/>
    <w:tmpl w:val="5882F5C2"/>
    <w:lvl w:ilvl="0" w:tplc="C9DA54C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45851B1"/>
    <w:multiLevelType w:val="hybridMultilevel"/>
    <w:tmpl w:val="7E2E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 CYR" w:eastAsia="Times New Roman" w:hAnsi="Times New Roman CYR" w:cs="Times New Roman CYR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0"/>
    <w:rsid w:val="0000588A"/>
    <w:rsid w:val="00043734"/>
    <w:rsid w:val="00062708"/>
    <w:rsid w:val="000A6CA7"/>
    <w:rsid w:val="000B18B1"/>
    <w:rsid w:val="000B1CFE"/>
    <w:rsid w:val="000F6B72"/>
    <w:rsid w:val="00122AAF"/>
    <w:rsid w:val="0013530F"/>
    <w:rsid w:val="00194947"/>
    <w:rsid w:val="00197119"/>
    <w:rsid w:val="001B1D81"/>
    <w:rsid w:val="001F0E46"/>
    <w:rsid w:val="002142F5"/>
    <w:rsid w:val="00221531"/>
    <w:rsid w:val="00245CA9"/>
    <w:rsid w:val="00254D58"/>
    <w:rsid w:val="00267B1A"/>
    <w:rsid w:val="00272B8F"/>
    <w:rsid w:val="00280440"/>
    <w:rsid w:val="002870B5"/>
    <w:rsid w:val="0032113D"/>
    <w:rsid w:val="00330E54"/>
    <w:rsid w:val="00332D79"/>
    <w:rsid w:val="003530A0"/>
    <w:rsid w:val="00386615"/>
    <w:rsid w:val="0039510E"/>
    <w:rsid w:val="003A1D20"/>
    <w:rsid w:val="003B15F9"/>
    <w:rsid w:val="003B3397"/>
    <w:rsid w:val="003E53CC"/>
    <w:rsid w:val="003E7A84"/>
    <w:rsid w:val="003F634A"/>
    <w:rsid w:val="00406285"/>
    <w:rsid w:val="0042355A"/>
    <w:rsid w:val="004526B1"/>
    <w:rsid w:val="00470158"/>
    <w:rsid w:val="00480BE0"/>
    <w:rsid w:val="00484224"/>
    <w:rsid w:val="004A1290"/>
    <w:rsid w:val="004B3592"/>
    <w:rsid w:val="004D6F5F"/>
    <w:rsid w:val="004F30A8"/>
    <w:rsid w:val="004F3951"/>
    <w:rsid w:val="00522F97"/>
    <w:rsid w:val="0053380D"/>
    <w:rsid w:val="00537D50"/>
    <w:rsid w:val="00544CA2"/>
    <w:rsid w:val="005642A7"/>
    <w:rsid w:val="0057403C"/>
    <w:rsid w:val="005B28F0"/>
    <w:rsid w:val="005C40FA"/>
    <w:rsid w:val="005E20D4"/>
    <w:rsid w:val="005E320D"/>
    <w:rsid w:val="005F16F6"/>
    <w:rsid w:val="00611527"/>
    <w:rsid w:val="00624519"/>
    <w:rsid w:val="00634D3B"/>
    <w:rsid w:val="00652C55"/>
    <w:rsid w:val="0066384D"/>
    <w:rsid w:val="00690D40"/>
    <w:rsid w:val="006944C9"/>
    <w:rsid w:val="006A79CE"/>
    <w:rsid w:val="006F0F5D"/>
    <w:rsid w:val="006F21BD"/>
    <w:rsid w:val="006F7985"/>
    <w:rsid w:val="00733DD1"/>
    <w:rsid w:val="007646B7"/>
    <w:rsid w:val="007712D0"/>
    <w:rsid w:val="0078459D"/>
    <w:rsid w:val="00790C56"/>
    <w:rsid w:val="007B4EB6"/>
    <w:rsid w:val="007D01D3"/>
    <w:rsid w:val="00801C89"/>
    <w:rsid w:val="0081699B"/>
    <w:rsid w:val="008316A6"/>
    <w:rsid w:val="00872336"/>
    <w:rsid w:val="00890D8F"/>
    <w:rsid w:val="00911F72"/>
    <w:rsid w:val="0094701C"/>
    <w:rsid w:val="009C201B"/>
    <w:rsid w:val="009C2E2D"/>
    <w:rsid w:val="009D16AC"/>
    <w:rsid w:val="009E452E"/>
    <w:rsid w:val="009F0C32"/>
    <w:rsid w:val="009F18A7"/>
    <w:rsid w:val="00A327E6"/>
    <w:rsid w:val="00A4271E"/>
    <w:rsid w:val="00A42A5D"/>
    <w:rsid w:val="00A6553E"/>
    <w:rsid w:val="00AA2C13"/>
    <w:rsid w:val="00AC13B2"/>
    <w:rsid w:val="00AD58D3"/>
    <w:rsid w:val="00AE15E2"/>
    <w:rsid w:val="00AE3A44"/>
    <w:rsid w:val="00B24DF6"/>
    <w:rsid w:val="00B83B49"/>
    <w:rsid w:val="00B91737"/>
    <w:rsid w:val="00BB0C45"/>
    <w:rsid w:val="00C0317C"/>
    <w:rsid w:val="00C6651F"/>
    <w:rsid w:val="00C90521"/>
    <w:rsid w:val="00CE7888"/>
    <w:rsid w:val="00D009E9"/>
    <w:rsid w:val="00D24A59"/>
    <w:rsid w:val="00D46405"/>
    <w:rsid w:val="00D47130"/>
    <w:rsid w:val="00D90146"/>
    <w:rsid w:val="00D92D4C"/>
    <w:rsid w:val="00DC77F2"/>
    <w:rsid w:val="00DE1D82"/>
    <w:rsid w:val="00DF58CA"/>
    <w:rsid w:val="00E24C65"/>
    <w:rsid w:val="00EA04CD"/>
    <w:rsid w:val="00EA1045"/>
    <w:rsid w:val="00EA732B"/>
    <w:rsid w:val="00EB192D"/>
    <w:rsid w:val="00EC04E8"/>
    <w:rsid w:val="00ED0763"/>
    <w:rsid w:val="00EE1685"/>
    <w:rsid w:val="00EE2D50"/>
    <w:rsid w:val="00F049C7"/>
    <w:rsid w:val="00F07BEE"/>
    <w:rsid w:val="00F11493"/>
    <w:rsid w:val="00F16666"/>
    <w:rsid w:val="00F229AC"/>
    <w:rsid w:val="00F27E1C"/>
    <w:rsid w:val="00F33B71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46864-B788-4754-A57C-D5E16CA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1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6A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EB6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apobeda.tatarst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shapobeda.tatarst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hapobeda.tatarsta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0CC4-E18C-4196-A580-8A965E11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-6</dc:creator>
  <cp:lastModifiedBy>Karakulov</cp:lastModifiedBy>
  <cp:revision>3</cp:revision>
  <cp:lastPrinted>2018-04-12T14:54:00Z</cp:lastPrinted>
  <dcterms:created xsi:type="dcterms:W3CDTF">2018-04-25T18:29:00Z</dcterms:created>
  <dcterms:modified xsi:type="dcterms:W3CDTF">2018-04-25T18:29:00Z</dcterms:modified>
</cp:coreProperties>
</file>